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5757" w14:textId="77777777" w:rsidR="00D3226D" w:rsidRPr="00D3226D" w:rsidRDefault="00D3226D">
      <w:pPr>
        <w:ind w:left="360"/>
        <w:jc w:val="right"/>
        <w:rPr>
          <w:rFonts w:ascii="Aptos" w:eastAsia="Calibri" w:hAnsi="Aptos" w:cs="Calibri"/>
        </w:rPr>
      </w:pPr>
    </w:p>
    <w:p w14:paraId="726483A4" w14:textId="77777777" w:rsidR="00D3226D" w:rsidRPr="00D3226D" w:rsidRDefault="00D3226D">
      <w:pPr>
        <w:ind w:left="360"/>
        <w:jc w:val="right"/>
        <w:rPr>
          <w:rFonts w:ascii="Aptos" w:eastAsia="Calibri" w:hAnsi="Aptos" w:cs="Calibri"/>
        </w:rPr>
      </w:pPr>
    </w:p>
    <w:p w14:paraId="33C9E1FE" w14:textId="131FF234" w:rsidR="00EC5D6A" w:rsidRPr="00D3226D" w:rsidRDefault="00D3226D">
      <w:pPr>
        <w:ind w:left="360"/>
        <w:jc w:val="right"/>
        <w:rPr>
          <w:rFonts w:ascii="Aptos" w:eastAsia="Calibri" w:hAnsi="Aptos" w:cs="Calibri"/>
        </w:rPr>
      </w:pPr>
      <w:r w:rsidRPr="00B102E7">
        <w:rPr>
          <w:rFonts w:ascii="Aptos" w:hAnsi="Aptos"/>
        </w:rPr>
        <w:t xml:space="preserve">Mendoza, </w:t>
      </w:r>
      <w:r w:rsidRPr="00B102E7">
        <w:rPr>
          <w:rFonts w:ascii="Aptos" w:hAnsi="Aptos"/>
          <w:highlight w:val="yellow"/>
        </w:rPr>
        <w:t>xx</w:t>
      </w:r>
      <w:r w:rsidRPr="00B102E7">
        <w:rPr>
          <w:rFonts w:ascii="Aptos" w:hAnsi="Aptos"/>
        </w:rPr>
        <w:t xml:space="preserve"> de </w:t>
      </w:r>
      <w:r w:rsidRPr="00B102E7">
        <w:rPr>
          <w:rFonts w:ascii="Aptos" w:hAnsi="Aptos"/>
          <w:highlight w:val="yellow"/>
        </w:rPr>
        <w:t>xx</w:t>
      </w:r>
      <w:r w:rsidRPr="00B102E7">
        <w:rPr>
          <w:rFonts w:ascii="Aptos" w:hAnsi="Aptos"/>
        </w:rPr>
        <w:t xml:space="preserve"> de 20</w:t>
      </w:r>
      <w:r w:rsidRPr="00B102E7">
        <w:rPr>
          <w:rFonts w:ascii="Aptos" w:hAnsi="Aptos"/>
          <w:highlight w:val="yellow"/>
        </w:rPr>
        <w:t>xx</w:t>
      </w:r>
    </w:p>
    <w:p w14:paraId="62EFA636" w14:textId="77777777" w:rsidR="00EC5D6A" w:rsidRPr="00D3226D" w:rsidRDefault="00EC5D6A">
      <w:pPr>
        <w:ind w:left="360"/>
        <w:rPr>
          <w:rFonts w:ascii="Aptos" w:eastAsia="Calibri" w:hAnsi="Aptos" w:cs="Calibri"/>
          <w:b/>
        </w:rPr>
      </w:pPr>
    </w:p>
    <w:p w14:paraId="1EC856C3" w14:textId="77777777" w:rsidR="00EC5D6A" w:rsidRPr="00D3226D" w:rsidRDefault="00EC5D6A">
      <w:pPr>
        <w:ind w:left="360"/>
        <w:rPr>
          <w:rFonts w:ascii="Aptos" w:eastAsia="Calibri" w:hAnsi="Aptos" w:cs="Calibri"/>
          <w:b/>
        </w:rPr>
      </w:pPr>
    </w:p>
    <w:p w14:paraId="70BD64BB" w14:textId="319C7B47" w:rsidR="00EC5D6A" w:rsidRPr="00D3226D" w:rsidRDefault="00317745" w:rsidP="00BD600C">
      <w:pPr>
        <w:ind w:left="-170"/>
        <w:rPr>
          <w:rFonts w:ascii="Aptos" w:eastAsia="Calibri" w:hAnsi="Aptos" w:cs="Calibri"/>
          <w:b/>
        </w:rPr>
      </w:pPr>
      <w:r>
        <w:rPr>
          <w:rFonts w:ascii="Aptos" w:eastAsia="Calibri" w:hAnsi="Aptos" w:cs="Calibri"/>
          <w:b/>
        </w:rPr>
        <w:t>A quien corresponda</w:t>
      </w:r>
    </w:p>
    <w:p w14:paraId="6EFAA0D6" w14:textId="77777777" w:rsidR="00317745" w:rsidRDefault="00E81087" w:rsidP="00317745">
      <w:pPr>
        <w:ind w:left="-170"/>
        <w:rPr>
          <w:rFonts w:ascii="Aptos" w:eastAsia="Calibri" w:hAnsi="Aptos" w:cs="Calibri"/>
          <w:b/>
        </w:rPr>
      </w:pPr>
      <w:bookmarkStart w:id="0" w:name="_heading=h.gjdgxs" w:colFirst="0" w:colLast="0"/>
      <w:bookmarkEnd w:id="0"/>
      <w:r w:rsidRPr="00D3226D">
        <w:rPr>
          <w:rFonts w:ascii="Aptos" w:eastAsia="Calibri" w:hAnsi="Aptos" w:cs="Calibri"/>
          <w:b/>
        </w:rPr>
        <w:t>Dirección Nacional de Presupuesto e Información</w:t>
      </w:r>
      <w:r w:rsidR="00317745">
        <w:rPr>
          <w:rFonts w:ascii="Aptos" w:eastAsia="Calibri" w:hAnsi="Aptos" w:cs="Calibri"/>
          <w:b/>
        </w:rPr>
        <w:t xml:space="preserve"> </w:t>
      </w:r>
      <w:r w:rsidRPr="00D3226D">
        <w:rPr>
          <w:rFonts w:ascii="Aptos" w:eastAsia="Calibri" w:hAnsi="Aptos" w:cs="Calibri"/>
          <w:b/>
        </w:rPr>
        <w:t xml:space="preserve">Universitaria </w:t>
      </w:r>
    </w:p>
    <w:p w14:paraId="01DDD40E" w14:textId="10D2218B" w:rsidR="00EC5D6A" w:rsidRPr="00D3226D" w:rsidRDefault="00317745" w:rsidP="00317745">
      <w:pPr>
        <w:ind w:left="-170"/>
        <w:rPr>
          <w:rFonts w:ascii="Aptos" w:eastAsia="Calibri" w:hAnsi="Aptos" w:cs="Calibri"/>
          <w:b/>
        </w:rPr>
      </w:pPr>
      <w:r>
        <w:rPr>
          <w:rFonts w:ascii="Aptos" w:eastAsia="Calibri" w:hAnsi="Aptos" w:cs="Calibri"/>
          <w:b/>
        </w:rPr>
        <w:t>Sub</w:t>
      </w:r>
      <w:r w:rsidR="00AE4CB1">
        <w:rPr>
          <w:rFonts w:ascii="Aptos" w:eastAsia="Calibri" w:hAnsi="Aptos" w:cs="Calibri"/>
          <w:b/>
        </w:rPr>
        <w:t>s</w:t>
      </w:r>
      <w:r w:rsidR="00E81087" w:rsidRPr="00D3226D">
        <w:rPr>
          <w:rFonts w:ascii="Aptos" w:eastAsia="Calibri" w:hAnsi="Aptos" w:cs="Calibri"/>
          <w:b/>
        </w:rPr>
        <w:t>ecretaría de Políticas Universitarias</w:t>
      </w:r>
    </w:p>
    <w:p w14:paraId="361CC819" w14:textId="77777777" w:rsidR="00EC5D6A" w:rsidRPr="00D3226D" w:rsidRDefault="00EC5D6A">
      <w:pPr>
        <w:ind w:left="360"/>
        <w:rPr>
          <w:rFonts w:ascii="Aptos" w:eastAsia="Calibri" w:hAnsi="Aptos" w:cs="Calibri"/>
        </w:rPr>
      </w:pPr>
    </w:p>
    <w:p w14:paraId="0935249B" w14:textId="77777777" w:rsidR="00EC5D6A" w:rsidRPr="00D3226D" w:rsidRDefault="00EC5D6A">
      <w:pPr>
        <w:ind w:left="360"/>
        <w:rPr>
          <w:rFonts w:ascii="Aptos" w:eastAsia="Calibri" w:hAnsi="Aptos" w:cs="Calibri"/>
        </w:rPr>
      </w:pPr>
    </w:p>
    <w:p w14:paraId="56C9F74B" w14:textId="77777777" w:rsidR="00EC5D6A" w:rsidRPr="00D3226D" w:rsidRDefault="00E81087" w:rsidP="00BD600C">
      <w:pPr>
        <w:ind w:left="-113" w:firstLine="1134"/>
        <w:jc w:val="both"/>
        <w:rPr>
          <w:rFonts w:ascii="Aptos" w:eastAsia="Calibri" w:hAnsi="Aptos" w:cs="Calibri"/>
        </w:rPr>
      </w:pPr>
      <w:r w:rsidRPr="00D3226D">
        <w:rPr>
          <w:rFonts w:ascii="Aptos" w:eastAsia="Calibri" w:hAnsi="Aptos" w:cs="Calibri"/>
        </w:rPr>
        <w:t>Por la presente me dirijo a Ud. para solicitar la asignación de usuarios y contraseñas para operar en el Sistema de Transferencias de Recursos Educativos SITRARED.</w:t>
      </w:r>
    </w:p>
    <w:p w14:paraId="1D20DFCD" w14:textId="77777777" w:rsidR="00EC5D6A" w:rsidRPr="00D3226D" w:rsidRDefault="00EC5D6A">
      <w:pPr>
        <w:ind w:left="360"/>
        <w:jc w:val="both"/>
        <w:rPr>
          <w:rFonts w:ascii="Aptos" w:eastAsia="Calibri" w:hAnsi="Aptos" w:cs="Calibri"/>
        </w:rPr>
      </w:pPr>
    </w:p>
    <w:tbl>
      <w:tblPr>
        <w:tblStyle w:val="a"/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60"/>
        <w:gridCol w:w="1134"/>
        <w:gridCol w:w="850"/>
        <w:gridCol w:w="1418"/>
        <w:gridCol w:w="1275"/>
        <w:gridCol w:w="1701"/>
      </w:tblGrid>
      <w:tr w:rsidR="00B348F2" w:rsidRPr="00D3226D" w14:paraId="15A090A3" w14:textId="77777777" w:rsidTr="00E81087">
        <w:trPr>
          <w:trHeight w:val="816"/>
        </w:trPr>
        <w:tc>
          <w:tcPr>
            <w:tcW w:w="1418" w:type="dxa"/>
          </w:tcPr>
          <w:p w14:paraId="11367000" w14:textId="77777777" w:rsidR="00EC5D6A" w:rsidRPr="00E81087" w:rsidRDefault="00E81087" w:rsidP="00D3226D">
            <w:pPr>
              <w:jc w:val="center"/>
              <w:rPr>
                <w:rFonts w:ascii="Aptos" w:eastAsia="Calibri" w:hAnsi="Aptos" w:cs="Calibri"/>
                <w:b/>
                <w:bCs/>
                <w:sz w:val="18"/>
                <w:szCs w:val="18"/>
              </w:rPr>
            </w:pPr>
            <w:r w:rsidRPr="00E81087">
              <w:rPr>
                <w:rFonts w:ascii="Aptos" w:eastAsia="Calibri" w:hAnsi="Aptos" w:cs="Calibri"/>
                <w:b/>
                <w:bCs/>
                <w:sz w:val="18"/>
                <w:szCs w:val="18"/>
              </w:rPr>
              <w:t>UNIVERSIDAD</w:t>
            </w:r>
          </w:p>
        </w:tc>
        <w:tc>
          <w:tcPr>
            <w:tcW w:w="1560" w:type="dxa"/>
          </w:tcPr>
          <w:p w14:paraId="5E741AAE" w14:textId="77777777" w:rsidR="00D3226D" w:rsidRPr="00E81087" w:rsidRDefault="00E81087" w:rsidP="00D3226D">
            <w:pPr>
              <w:jc w:val="center"/>
              <w:rPr>
                <w:rFonts w:ascii="Aptos" w:eastAsia="Calibri" w:hAnsi="Aptos" w:cs="Calibri"/>
                <w:b/>
                <w:bCs/>
                <w:sz w:val="18"/>
                <w:szCs w:val="18"/>
              </w:rPr>
            </w:pPr>
            <w:r w:rsidRPr="00E81087">
              <w:rPr>
                <w:rFonts w:ascii="Aptos" w:eastAsia="Calibri" w:hAnsi="Aptos" w:cs="Calibri"/>
                <w:b/>
                <w:bCs/>
                <w:sz w:val="18"/>
                <w:szCs w:val="18"/>
              </w:rPr>
              <w:t xml:space="preserve">USUARIO </w:t>
            </w:r>
          </w:p>
          <w:p w14:paraId="70737023" w14:textId="64C46C1A" w:rsidR="00EC5D6A" w:rsidRPr="00E81087" w:rsidRDefault="00E81087" w:rsidP="00D3226D">
            <w:pPr>
              <w:jc w:val="center"/>
              <w:rPr>
                <w:rFonts w:ascii="Aptos" w:eastAsia="Calibri" w:hAnsi="Aptos" w:cs="Calibri"/>
                <w:sz w:val="18"/>
                <w:szCs w:val="18"/>
              </w:rPr>
            </w:pPr>
            <w:r w:rsidRPr="00E81087">
              <w:rPr>
                <w:rFonts w:ascii="Aptos" w:eastAsia="Calibri" w:hAnsi="Aptos" w:cs="Calibri"/>
                <w:sz w:val="18"/>
                <w:szCs w:val="18"/>
              </w:rPr>
              <w:t>(Nombre y Apellido)</w:t>
            </w:r>
          </w:p>
        </w:tc>
        <w:tc>
          <w:tcPr>
            <w:tcW w:w="1134" w:type="dxa"/>
          </w:tcPr>
          <w:p w14:paraId="17A1DB24" w14:textId="77777777" w:rsidR="00EC5D6A" w:rsidRPr="00E81087" w:rsidRDefault="00E81087" w:rsidP="00D3226D">
            <w:pPr>
              <w:jc w:val="center"/>
              <w:rPr>
                <w:rFonts w:ascii="Aptos" w:eastAsia="Calibri" w:hAnsi="Aptos" w:cs="Calibri"/>
                <w:b/>
                <w:bCs/>
                <w:sz w:val="18"/>
                <w:szCs w:val="18"/>
              </w:rPr>
            </w:pPr>
            <w:r w:rsidRPr="00E81087">
              <w:rPr>
                <w:rFonts w:ascii="Aptos" w:eastAsia="Calibri" w:hAnsi="Aptos" w:cs="Calibri"/>
                <w:b/>
                <w:bCs/>
                <w:sz w:val="18"/>
                <w:szCs w:val="18"/>
              </w:rPr>
              <w:t>ROL</w:t>
            </w:r>
          </w:p>
        </w:tc>
        <w:tc>
          <w:tcPr>
            <w:tcW w:w="850" w:type="dxa"/>
          </w:tcPr>
          <w:p w14:paraId="3760A143" w14:textId="77777777" w:rsidR="00EC5D6A" w:rsidRPr="00E81087" w:rsidRDefault="00E81087" w:rsidP="00D3226D">
            <w:pPr>
              <w:jc w:val="center"/>
              <w:rPr>
                <w:rFonts w:ascii="Aptos" w:eastAsia="Calibri" w:hAnsi="Aptos" w:cs="Calibri"/>
                <w:b/>
                <w:bCs/>
                <w:sz w:val="18"/>
                <w:szCs w:val="18"/>
              </w:rPr>
            </w:pPr>
            <w:r w:rsidRPr="00E81087">
              <w:rPr>
                <w:rFonts w:ascii="Aptos" w:eastAsia="Calibri" w:hAnsi="Aptos" w:cs="Calibri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418" w:type="dxa"/>
          </w:tcPr>
          <w:p w14:paraId="11174F20" w14:textId="77777777" w:rsidR="00EC5D6A" w:rsidRPr="00E81087" w:rsidRDefault="00E81087" w:rsidP="00D3226D">
            <w:pPr>
              <w:jc w:val="center"/>
              <w:rPr>
                <w:rFonts w:ascii="Aptos" w:eastAsia="Calibri" w:hAnsi="Aptos" w:cs="Calibri"/>
                <w:b/>
                <w:bCs/>
                <w:sz w:val="18"/>
                <w:szCs w:val="18"/>
              </w:rPr>
            </w:pPr>
            <w:r w:rsidRPr="00E81087">
              <w:rPr>
                <w:rFonts w:ascii="Aptos" w:eastAsia="Calibri" w:hAnsi="Aptos" w:cs="Calibri"/>
                <w:b/>
                <w:bCs/>
                <w:sz w:val="18"/>
                <w:szCs w:val="18"/>
              </w:rPr>
              <w:t>CUIT</w:t>
            </w:r>
          </w:p>
        </w:tc>
        <w:tc>
          <w:tcPr>
            <w:tcW w:w="1275" w:type="dxa"/>
          </w:tcPr>
          <w:p w14:paraId="4643328D" w14:textId="77777777" w:rsidR="00EC5D6A" w:rsidRPr="00E81087" w:rsidRDefault="00E81087" w:rsidP="00D3226D">
            <w:pPr>
              <w:jc w:val="center"/>
              <w:rPr>
                <w:rFonts w:ascii="Aptos" w:eastAsia="Calibri" w:hAnsi="Aptos" w:cs="Calibri"/>
                <w:b/>
                <w:bCs/>
                <w:sz w:val="18"/>
                <w:szCs w:val="18"/>
              </w:rPr>
            </w:pPr>
            <w:r w:rsidRPr="00E81087">
              <w:rPr>
                <w:rFonts w:ascii="Aptos" w:eastAsia="Calibri" w:hAnsi="Aptos" w:cs="Calibri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1701" w:type="dxa"/>
          </w:tcPr>
          <w:p w14:paraId="52CEDCCF" w14:textId="26E23622" w:rsidR="00EC5D6A" w:rsidRPr="00E81087" w:rsidRDefault="00E81087" w:rsidP="00D3226D">
            <w:pPr>
              <w:jc w:val="center"/>
              <w:rPr>
                <w:rFonts w:ascii="Aptos" w:eastAsia="Calibri" w:hAnsi="Aptos" w:cs="Calibri"/>
                <w:b/>
                <w:bCs/>
                <w:sz w:val="18"/>
                <w:szCs w:val="18"/>
              </w:rPr>
            </w:pPr>
            <w:r w:rsidRPr="00E81087">
              <w:rPr>
                <w:rFonts w:ascii="Aptos" w:eastAsia="Calibri" w:hAnsi="Aptos" w:cs="Calibri"/>
                <w:b/>
                <w:bCs/>
                <w:sz w:val="18"/>
                <w:szCs w:val="18"/>
              </w:rPr>
              <w:t>CORREO ELECTRÓNICO</w:t>
            </w:r>
          </w:p>
          <w:p w14:paraId="1AF72058" w14:textId="3CFC411C" w:rsidR="00D3226D" w:rsidRPr="00E81087" w:rsidRDefault="00D3226D" w:rsidP="00D3226D">
            <w:pPr>
              <w:jc w:val="center"/>
              <w:rPr>
                <w:rFonts w:ascii="Aptos" w:eastAsia="Calibri" w:hAnsi="Aptos" w:cs="Calibri"/>
                <w:sz w:val="18"/>
                <w:szCs w:val="18"/>
              </w:rPr>
            </w:pPr>
            <w:r w:rsidRPr="00E81087">
              <w:rPr>
                <w:rFonts w:ascii="Aptos" w:eastAsia="Calibri" w:hAnsi="Aptos" w:cs="Calibri"/>
                <w:sz w:val="18"/>
                <w:szCs w:val="18"/>
              </w:rPr>
              <w:t>(email institucional)</w:t>
            </w:r>
          </w:p>
        </w:tc>
      </w:tr>
      <w:tr w:rsidR="00B348F2" w:rsidRPr="00D3226D" w14:paraId="37659B8A" w14:textId="77777777" w:rsidTr="00E81087">
        <w:trPr>
          <w:trHeight w:val="365"/>
        </w:trPr>
        <w:tc>
          <w:tcPr>
            <w:tcW w:w="1418" w:type="dxa"/>
          </w:tcPr>
          <w:p w14:paraId="4BD96753" w14:textId="77777777" w:rsidR="00EC5D6A" w:rsidRPr="00D3226D" w:rsidRDefault="00E81087" w:rsidP="00D3226D">
            <w:pPr>
              <w:jc w:val="center"/>
              <w:rPr>
                <w:rFonts w:ascii="Aptos" w:eastAsia="Calibri" w:hAnsi="Aptos" w:cs="Calibri"/>
                <w:sz w:val="18"/>
                <w:szCs w:val="18"/>
              </w:rPr>
            </w:pPr>
            <w:r w:rsidRPr="00D3226D">
              <w:rPr>
                <w:rFonts w:ascii="Aptos" w:eastAsia="Calibri" w:hAnsi="Aptos" w:cs="Calibri"/>
                <w:sz w:val="18"/>
                <w:szCs w:val="18"/>
              </w:rPr>
              <w:t>UNCuyo</w:t>
            </w:r>
          </w:p>
        </w:tc>
        <w:tc>
          <w:tcPr>
            <w:tcW w:w="1560" w:type="dxa"/>
          </w:tcPr>
          <w:p w14:paraId="6E5DB823" w14:textId="77777777" w:rsidR="00EC5D6A" w:rsidRPr="00D3226D" w:rsidRDefault="00EC5D6A" w:rsidP="00D3226D">
            <w:pPr>
              <w:jc w:val="center"/>
              <w:rPr>
                <w:rFonts w:ascii="Aptos" w:eastAsia="Calibri" w:hAnsi="Aptos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6E0084" w14:textId="77777777" w:rsidR="00EC5D6A" w:rsidRPr="00D3226D" w:rsidRDefault="00E81087" w:rsidP="00D3226D">
            <w:pPr>
              <w:jc w:val="center"/>
              <w:rPr>
                <w:rFonts w:ascii="Aptos" w:eastAsia="Calibri" w:hAnsi="Aptos" w:cs="Calibri"/>
                <w:sz w:val="18"/>
                <w:szCs w:val="18"/>
              </w:rPr>
            </w:pPr>
            <w:r w:rsidRPr="00D3226D">
              <w:rPr>
                <w:rFonts w:ascii="Aptos" w:eastAsia="Calibri" w:hAnsi="Aptos" w:cs="Calibri"/>
                <w:sz w:val="18"/>
                <w:szCs w:val="18"/>
              </w:rPr>
              <w:t>Operador</w:t>
            </w:r>
          </w:p>
        </w:tc>
        <w:tc>
          <w:tcPr>
            <w:tcW w:w="850" w:type="dxa"/>
          </w:tcPr>
          <w:p w14:paraId="43168DB6" w14:textId="77777777" w:rsidR="00EC5D6A" w:rsidRPr="00D3226D" w:rsidRDefault="00EC5D6A" w:rsidP="00D3226D">
            <w:pPr>
              <w:jc w:val="center"/>
              <w:rPr>
                <w:rFonts w:ascii="Aptos" w:eastAsia="Calibri" w:hAnsi="Aptos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475D14" w14:textId="77777777" w:rsidR="00EC5D6A" w:rsidRPr="00D3226D" w:rsidRDefault="00E81087" w:rsidP="00D3226D">
            <w:pPr>
              <w:jc w:val="center"/>
              <w:rPr>
                <w:rFonts w:ascii="Aptos" w:eastAsia="Calibri" w:hAnsi="Aptos" w:cs="Calibri"/>
                <w:sz w:val="18"/>
                <w:szCs w:val="18"/>
              </w:rPr>
            </w:pPr>
            <w:r w:rsidRPr="00D3226D">
              <w:rPr>
                <w:rFonts w:ascii="Aptos" w:eastAsia="Calibri" w:hAnsi="Aptos" w:cs="Calibri"/>
                <w:sz w:val="18"/>
                <w:szCs w:val="18"/>
              </w:rPr>
              <w:t>30-54666946-3</w:t>
            </w:r>
          </w:p>
        </w:tc>
        <w:tc>
          <w:tcPr>
            <w:tcW w:w="1275" w:type="dxa"/>
          </w:tcPr>
          <w:p w14:paraId="73CA998F" w14:textId="77777777" w:rsidR="00EC5D6A" w:rsidRPr="00D3226D" w:rsidRDefault="00EC5D6A" w:rsidP="00D3226D">
            <w:pPr>
              <w:jc w:val="center"/>
              <w:rPr>
                <w:rFonts w:ascii="Aptos" w:eastAsia="Calibri" w:hAnsi="Aptos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720639" w14:textId="77777777" w:rsidR="00EC5D6A" w:rsidRPr="00D3226D" w:rsidRDefault="00EC5D6A" w:rsidP="00D3226D">
            <w:pPr>
              <w:jc w:val="center"/>
              <w:rPr>
                <w:rFonts w:ascii="Aptos" w:eastAsia="Calibri" w:hAnsi="Aptos" w:cs="Calibri"/>
                <w:sz w:val="18"/>
                <w:szCs w:val="18"/>
              </w:rPr>
            </w:pPr>
          </w:p>
        </w:tc>
      </w:tr>
    </w:tbl>
    <w:p w14:paraId="500CC703" w14:textId="77777777" w:rsidR="00EC5D6A" w:rsidRPr="00D3226D" w:rsidRDefault="00EC5D6A">
      <w:pPr>
        <w:ind w:left="360"/>
        <w:jc w:val="both"/>
        <w:rPr>
          <w:rFonts w:ascii="Aptos" w:eastAsia="Calibri" w:hAnsi="Aptos" w:cs="Calibri"/>
        </w:rPr>
      </w:pPr>
    </w:p>
    <w:p w14:paraId="16F2B42B" w14:textId="77777777" w:rsidR="00D3226D" w:rsidRDefault="00D3226D">
      <w:pPr>
        <w:ind w:left="360" w:firstLine="2759"/>
        <w:jc w:val="both"/>
        <w:rPr>
          <w:rFonts w:ascii="Aptos" w:hAnsi="Aptos"/>
        </w:rPr>
      </w:pPr>
    </w:p>
    <w:p w14:paraId="709C463F" w14:textId="77777777" w:rsidR="00D3226D" w:rsidRDefault="00D3226D" w:rsidP="00805D2C">
      <w:pPr>
        <w:jc w:val="both"/>
        <w:rPr>
          <w:rFonts w:ascii="Aptos" w:hAnsi="Aptos"/>
        </w:rPr>
      </w:pPr>
    </w:p>
    <w:p w14:paraId="153B9BAE" w14:textId="363FC2C4" w:rsidR="00EC5D6A" w:rsidRPr="00D3226D" w:rsidRDefault="00E81087" w:rsidP="00BD600C">
      <w:pPr>
        <w:ind w:left="113" w:firstLine="1134"/>
        <w:jc w:val="both"/>
        <w:rPr>
          <w:rFonts w:ascii="Aptos" w:hAnsi="Aptos"/>
        </w:rPr>
      </w:pPr>
      <w:r w:rsidRPr="00D3226D">
        <w:rPr>
          <w:rFonts w:ascii="Aptos" w:hAnsi="Aptos"/>
        </w:rPr>
        <w:t>Sin más, saludo atentamente</w:t>
      </w:r>
    </w:p>
    <w:sectPr w:rsidR="00EC5D6A" w:rsidRPr="00D3226D">
      <w:headerReference w:type="default" r:id="rId10"/>
      <w:pgSz w:w="11906" w:h="16838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A284" w14:textId="77777777" w:rsidR="00D45748" w:rsidRDefault="00D45748">
      <w:r>
        <w:separator/>
      </w:r>
    </w:p>
  </w:endnote>
  <w:endnote w:type="continuationSeparator" w:id="0">
    <w:p w14:paraId="7B347C65" w14:textId="77777777" w:rsidR="00D45748" w:rsidRDefault="00D4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FF782" w14:textId="77777777" w:rsidR="00D45748" w:rsidRDefault="00D45748">
      <w:r>
        <w:separator/>
      </w:r>
    </w:p>
  </w:footnote>
  <w:footnote w:type="continuationSeparator" w:id="0">
    <w:p w14:paraId="23AC0EC1" w14:textId="77777777" w:rsidR="00D45748" w:rsidRDefault="00D4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0EB2" w14:textId="77777777" w:rsidR="00EC5D6A" w:rsidRDefault="00EC5D6A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</w:p>
  <w:p w14:paraId="57437B75" w14:textId="77777777" w:rsidR="00EC5D6A" w:rsidRDefault="00E81087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A853D0" wp14:editId="31A3F45B">
          <wp:simplePos x="0" y="0"/>
          <wp:positionH relativeFrom="column">
            <wp:posOffset>-20954</wp:posOffset>
          </wp:positionH>
          <wp:positionV relativeFrom="paragraph">
            <wp:posOffset>0</wp:posOffset>
          </wp:positionV>
          <wp:extent cx="2842260" cy="60579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0528"/>
                  <a:stretch>
                    <a:fillRect/>
                  </a:stretch>
                </pic:blipFill>
                <pic:spPr>
                  <a:xfrm>
                    <a:off x="0" y="0"/>
                    <a:ext cx="2842260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E42B91" w14:textId="77777777" w:rsidR="00EC5D6A" w:rsidRDefault="00EC5D6A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</w:p>
  <w:p w14:paraId="16684161" w14:textId="58449742" w:rsidR="00EC5D6A" w:rsidRDefault="00E81087">
    <w:pPr>
      <w:ind w:left="4395"/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</w:pP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                </w:t>
    </w:r>
    <w:r>
      <w:rPr>
        <w:rFonts w:ascii="Frutiger LT Std 55 Roman" w:eastAsia="Frutiger LT Std 55 Roman" w:hAnsi="Frutiger LT Std 55 Roman" w:cs="Frutiger LT Std 55 Roman"/>
        <w:noProof/>
        <w:color w:val="000000"/>
        <w:sz w:val="20"/>
        <w:szCs w:val="20"/>
      </w:rPr>
      <w:drawing>
        <wp:inline distT="0" distB="0" distL="0" distR="0" wp14:anchorId="79E21DD3" wp14:editId="729F1A07">
          <wp:extent cx="85725" cy="95250"/>
          <wp:effectExtent l="0" t="0" r="0" b="0"/>
          <wp:docPr id="11" name="image2.jpg" descr="Descripción: triangul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ción: triangulit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</w:t>
    </w:r>
    <w:r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  <w:t>202</w:t>
    </w:r>
    <w:r w:rsidR="00D3226D"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  <w:t>5</w:t>
    </w:r>
  </w:p>
  <w:p w14:paraId="5A6BA16E" w14:textId="77777777" w:rsidR="00D3226D" w:rsidRDefault="00D3226D" w:rsidP="00D3226D">
    <w:pPr>
      <w:tabs>
        <w:tab w:val="left" w:pos="5670"/>
      </w:tabs>
      <w:ind w:right="-9000" w:firstLine="5529"/>
      <w:rPr>
        <w:rFonts w:ascii="Frutiger LT Std 55 Roman" w:hAnsi="Frutiger LT Std 55 Roman"/>
        <w:color w:val="000000"/>
        <w:w w:val="90"/>
        <w:sz w:val="16"/>
        <w:szCs w:val="16"/>
      </w:rPr>
    </w:pPr>
    <w:r w:rsidRPr="00780DBC">
      <w:rPr>
        <w:rFonts w:ascii="Frutiger LT Std 55 Roman" w:hAnsi="Frutiger LT Std 55 Roman"/>
        <w:color w:val="000000"/>
        <w:w w:val="90"/>
        <w:sz w:val="16"/>
        <w:szCs w:val="16"/>
      </w:rPr>
      <w:t>“</w:t>
    </w:r>
    <w:r w:rsidRPr="00305FD7">
      <w:rPr>
        <w:rFonts w:ascii="Frutiger LT Std 55 Roman" w:hAnsi="Frutiger LT Std 55 Roman"/>
        <w:color w:val="000000"/>
        <w:w w:val="90"/>
        <w:sz w:val="16"/>
        <w:szCs w:val="16"/>
      </w:rPr>
      <w:t xml:space="preserve">AÑO DE FOMENTO Y DIVULGACIÓN </w:t>
    </w:r>
  </w:p>
  <w:p w14:paraId="7B46EFE5" w14:textId="5188E7C3" w:rsidR="00EC5D6A" w:rsidRPr="00D3226D" w:rsidRDefault="00D3226D" w:rsidP="00D3226D">
    <w:pPr>
      <w:tabs>
        <w:tab w:val="left" w:pos="5670"/>
      </w:tabs>
      <w:ind w:right="-9000" w:firstLine="5529"/>
      <w:rPr>
        <w:rFonts w:ascii="Frutiger LT Std 55 Roman" w:hAnsi="Frutiger LT Std 55 Roman"/>
        <w:color w:val="000000"/>
        <w:sz w:val="16"/>
        <w:szCs w:val="16"/>
      </w:rPr>
    </w:pPr>
    <w:r w:rsidRPr="00305FD7">
      <w:rPr>
        <w:rFonts w:ascii="Frutiger LT Std 55 Roman" w:hAnsi="Frutiger LT Std 55 Roman"/>
        <w:color w:val="000000"/>
        <w:w w:val="90"/>
        <w:sz w:val="16"/>
        <w:szCs w:val="16"/>
      </w:rPr>
      <w:t>DE LA INVESTIGACIÓN NUCLEAR</w:t>
    </w:r>
    <w:r w:rsidRPr="004302E7">
      <w:rPr>
        <w:rFonts w:ascii="Frutiger LT Std 55 Roman" w:hAnsi="Frutiger LT Std 55 Roman"/>
        <w:color w:val="000000"/>
        <w:w w:val="90"/>
        <w:sz w:val="16"/>
        <w:szCs w:val="16"/>
      </w:rPr>
      <w:t>”</w:t>
    </w:r>
  </w:p>
  <w:p w14:paraId="6B6E2CB5" w14:textId="77777777" w:rsidR="00EC5D6A" w:rsidRDefault="00EC5D6A">
    <w:pPr>
      <w:tabs>
        <w:tab w:val="center" w:pos="4252"/>
        <w:tab w:val="right" w:pos="8504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6A"/>
    <w:rsid w:val="00071185"/>
    <w:rsid w:val="0019416A"/>
    <w:rsid w:val="001A74DE"/>
    <w:rsid w:val="00317745"/>
    <w:rsid w:val="00635D0C"/>
    <w:rsid w:val="00805D2C"/>
    <w:rsid w:val="00862F4E"/>
    <w:rsid w:val="00AE4CB1"/>
    <w:rsid w:val="00B07E92"/>
    <w:rsid w:val="00B348F2"/>
    <w:rsid w:val="00BD600C"/>
    <w:rsid w:val="00D3226D"/>
    <w:rsid w:val="00D45748"/>
    <w:rsid w:val="00D47765"/>
    <w:rsid w:val="00E81087"/>
    <w:rsid w:val="00E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85E0"/>
  <w15:docId w15:val="{B9794CEB-31E0-45A7-A3CF-AC7C0C7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1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0"/>
      <w:szCs w:val="20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C1C52"/>
    <w:rPr>
      <w:rFonts w:ascii="Arial" w:hAnsi="Arial"/>
      <w:lang w:val="es-ES" w:eastAsia="es-ES"/>
    </w:rPr>
  </w:style>
  <w:style w:type="character" w:customStyle="1" w:styleId="TextoindependienteCar">
    <w:name w:val="Texto independiente Car"/>
    <w:link w:val="Textoindependiente"/>
    <w:rsid w:val="007A41A2"/>
    <w:rPr>
      <w:sz w:val="22"/>
      <w:szCs w:val="24"/>
      <w:lang w:val="es-ES_tradnl" w:eastAsia="es-ES"/>
    </w:rPr>
  </w:style>
  <w:style w:type="table" w:styleId="Tablaconcuadrcula">
    <w:name w:val="Table Grid"/>
    <w:basedOn w:val="Tablanormal"/>
    <w:rsid w:val="008E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8E16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Hipervnculo">
    <w:name w:val="Hyperlink"/>
    <w:basedOn w:val="Fuentedeprrafopredeter"/>
    <w:rsid w:val="0007673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7673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1651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TqWDSK7UCyu5mXFSB6hNIZxSXA==">AMUW2mUF/uDTO89AwrC+/MISZR2nEI+OhTN4a+fVUO7BE5/pVJGiZLa0o0qSNpFYSvqXGUC39aC315XE25SZA3EB3WSPChhhA8U9uOlfSAZe3/vV4niTcQ5YoxqirO7m9vyTxU8YTo/p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0FEE192917B4297727C52E8729009" ma:contentTypeVersion="13" ma:contentTypeDescription="Crear nuevo documento." ma:contentTypeScope="" ma:versionID="e6d229a59b1c8053b9b277f6f4a9d968">
  <xsd:schema xmlns:xsd="http://www.w3.org/2001/XMLSchema" xmlns:xs="http://www.w3.org/2001/XMLSchema" xmlns:p="http://schemas.microsoft.com/office/2006/metadata/properties" xmlns:ns2="8f3838d5-a227-4f70-94ff-3a02bab6dd41" xmlns:ns3="f7618940-808e-441b-8880-ffece4e37f78" targetNamespace="http://schemas.microsoft.com/office/2006/metadata/properties" ma:root="true" ma:fieldsID="d7ec105e62a0831e2c84e16928ba318b" ns2:_="" ns3:_="">
    <xsd:import namespace="8f3838d5-a227-4f70-94ff-3a02bab6dd41"/>
    <xsd:import namespace="f7618940-808e-441b-8880-ffece4e37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838d5-a227-4f70-94ff-3a02bab6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8940-808e-441b-8880-ffece4e37f7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9bed4ca-7bac-43ba-bb3e-6c17cd8ed342}" ma:internalName="TaxCatchAll" ma:showField="CatchAllData" ma:web="f7618940-808e-441b-8880-ffece4e37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618940-808e-441b-8880-ffece4e37f78" xsi:nil="true"/>
    <lcf76f155ced4ddcb4097134ff3c332f xmlns="8f3838d5-a227-4f70-94ff-3a02bab6dd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F90F59-0144-4CEB-AAA7-A52DDDB84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8DE41-8D4B-4E0F-9467-6514631B7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838d5-a227-4f70-94ff-3a02bab6dd41"/>
    <ds:schemaRef ds:uri="f7618940-808e-441b-8880-ffece4e37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11453-94F6-4F32-9988-8678C0C568D8}">
  <ds:schemaRefs>
    <ds:schemaRef ds:uri="http://schemas.microsoft.com/office/2006/metadata/properties"/>
    <ds:schemaRef ds:uri="http://schemas.microsoft.com/office/infopath/2007/PartnerControls"/>
    <ds:schemaRef ds:uri="f7618940-808e-441b-8880-ffece4e37f78"/>
    <ds:schemaRef ds:uri="8f3838d5-a227-4f70-94ff-3a02bab6dd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</dc:creator>
  <cp:lastModifiedBy>Yamila Julieta Pinol Castillo</cp:lastModifiedBy>
  <cp:revision>10</cp:revision>
  <dcterms:created xsi:type="dcterms:W3CDTF">2022-09-22T15:08:00Z</dcterms:created>
  <dcterms:modified xsi:type="dcterms:W3CDTF">2025-04-03T14:08:00Z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0x010100C520FEE192917B4297727C52E8729009</vt:lpwstr>
  </property>
  <property fmtid="{D5CDD505-2E9C-101B-9397-08002B2CF9AE}" pid="3" name="MediaServiceImageTags">
    <vt:lpwstr/>
  </property>
</Properties>
</file>